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09A12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FB0F7F">
        <w:rPr>
          <w:rFonts w:ascii="Verdana" w:hAnsi="Verdana"/>
          <w:sz w:val="18"/>
          <w:szCs w:val="18"/>
        </w:rPr>
        <w:t>bund stejnokrojových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4104A7">
        <w:rPr>
          <w:rFonts w:ascii="Verdana" w:hAnsi="Verdana"/>
          <w:sz w:val="18"/>
          <w:szCs w:val="18"/>
        </w:rPr>
        <w:t>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0F5A73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B0F7F">
        <w:rPr>
          <w:rFonts w:ascii="Verdana" w:hAnsi="Verdana"/>
          <w:sz w:val="18"/>
          <w:szCs w:val="18"/>
        </w:rPr>
      </w:r>
      <w:r w:rsidR="00FB0F7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>Dodávky bund stejnokrojových - 2021</w:t>
      </w:r>
      <w:r w:rsidR="00FB0F7F" w:rsidRPr="00E03932">
        <w:rPr>
          <w:rFonts w:ascii="Verdana" w:hAnsi="Verdana"/>
          <w:sz w:val="18"/>
          <w:szCs w:val="18"/>
        </w:rPr>
        <w:t>“</w:t>
      </w:r>
      <w:r w:rsidR="00FB0F7F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D226E16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B0F7F">
        <w:rPr>
          <w:rFonts w:ascii="Verdana" w:hAnsi="Verdana"/>
          <w:sz w:val="18"/>
          <w:szCs w:val="18"/>
        </w:rPr>
      </w:r>
      <w:r w:rsidR="00FB0F7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>Dodávky bund stejnokrojových - 2021</w:t>
      </w:r>
      <w:r w:rsidR="00FB0F7F" w:rsidRPr="00E03932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464EB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B0F7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B0F7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04A7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B0F7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D2553-F4FE-4C87-89FD-7A856F91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2021-06-29T10:40:00Z</dcterms:modified>
</cp:coreProperties>
</file>